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D2C" w:rsidRPr="00BF4092" w:rsidRDefault="00872D2C" w:rsidP="00872D2C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>ACADEMIA DE CIENCIAS SOCIALES</w:t>
      </w:r>
    </w:p>
    <w:p w:rsidR="00872D2C" w:rsidRDefault="00872D2C" w:rsidP="00872D2C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 xml:space="preserve">Coordinación de la Unidad de Aprendizaje: </w:t>
      </w:r>
    </w:p>
    <w:p w:rsidR="00872D2C" w:rsidRPr="00BF4092" w:rsidRDefault="00872D2C" w:rsidP="00872D2C">
      <w:pPr>
        <w:pStyle w:val="Encabezado"/>
        <w:jc w:val="center"/>
        <w:rPr>
          <w:b/>
          <w:lang w:val="es-MX"/>
        </w:rPr>
      </w:pPr>
      <w:r w:rsidRPr="00BF4092">
        <w:rPr>
          <w:b/>
          <w:lang w:val="es-MX"/>
        </w:rPr>
        <w:t>LIDERAZGO</w:t>
      </w:r>
      <w:r>
        <w:rPr>
          <w:b/>
          <w:lang w:val="es-MX"/>
        </w:rPr>
        <w:t xml:space="preserve"> PERSONAL</w:t>
      </w:r>
      <w:r>
        <w:rPr>
          <w:b/>
          <w:lang w:val="es-MX"/>
        </w:rPr>
        <w:t xml:space="preserve"> (ISC)</w:t>
      </w:r>
    </w:p>
    <w:p w:rsidR="005008DB" w:rsidRDefault="005008DB"/>
    <w:p w:rsidR="00872D2C" w:rsidRPr="007C4666" w:rsidRDefault="00872D2C" w:rsidP="00872D2C">
      <w:pPr>
        <w:pStyle w:val="Ttulo1"/>
        <w:rPr>
          <w:lang w:val="es-MX"/>
        </w:rPr>
      </w:pPr>
      <w:r w:rsidRPr="007C4666">
        <w:rPr>
          <w:lang w:val="es-MX"/>
        </w:rPr>
        <w:t>Guías de Estudio:</w:t>
      </w:r>
    </w:p>
    <w:p w:rsidR="00872D2C" w:rsidRPr="001C0995" w:rsidRDefault="00872D2C" w:rsidP="00872D2C">
      <w:pPr>
        <w:pStyle w:val="Prrafodelista"/>
        <w:numPr>
          <w:ilvl w:val="0"/>
          <w:numId w:val="4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Fundamentos teóricos del</w:t>
      </w:r>
      <w:r w:rsidRPr="001C0995"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liderazgo</w:t>
      </w:r>
    </w:p>
    <w:p w:rsidR="00872D2C" w:rsidRPr="001C0995" w:rsidRDefault="00872D2C" w:rsidP="00872D2C">
      <w:pPr>
        <w:pStyle w:val="Prrafodelista"/>
        <w:numPr>
          <w:ilvl w:val="0"/>
          <w:numId w:val="5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Antecedentes del liderazgo</w:t>
      </w:r>
    </w:p>
    <w:p w:rsidR="00872D2C" w:rsidRPr="001C0995" w:rsidRDefault="00872D2C" w:rsidP="00872D2C">
      <w:pPr>
        <w:pStyle w:val="Prrafodelista"/>
        <w:numPr>
          <w:ilvl w:val="0"/>
          <w:numId w:val="1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Liderazgo a través del tiempo</w:t>
      </w:r>
    </w:p>
    <w:p w:rsidR="00872D2C" w:rsidRPr="001C0995" w:rsidRDefault="00872D2C" w:rsidP="00872D2C">
      <w:pPr>
        <w:pStyle w:val="Prrafodelista"/>
        <w:numPr>
          <w:ilvl w:val="0"/>
          <w:numId w:val="1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Liderazgo masculino</w:t>
      </w:r>
    </w:p>
    <w:p w:rsidR="00872D2C" w:rsidRPr="001C0995" w:rsidRDefault="00872D2C" w:rsidP="00872D2C">
      <w:pPr>
        <w:pStyle w:val="Prrafodelista"/>
        <w:numPr>
          <w:ilvl w:val="0"/>
          <w:numId w:val="1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Liderazgo femenino</w:t>
      </w:r>
    </w:p>
    <w:p w:rsidR="00872D2C" w:rsidRPr="001C0995" w:rsidRDefault="00872D2C" w:rsidP="00872D2C">
      <w:pPr>
        <w:pStyle w:val="Prrafodelista"/>
        <w:numPr>
          <w:ilvl w:val="0"/>
          <w:numId w:val="5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Estudios del liderazgo</w:t>
      </w:r>
    </w:p>
    <w:p w:rsidR="00872D2C" w:rsidRPr="001C0995" w:rsidRDefault="00872D2C" w:rsidP="00872D2C">
      <w:pPr>
        <w:pStyle w:val="Prrafodelista"/>
        <w:numPr>
          <w:ilvl w:val="0"/>
          <w:numId w:val="7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Teorías de liderazgo: De rasgos, de</w:t>
      </w:r>
      <w:r w:rsidRPr="001C0995"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comportamient</w:t>
      </w:r>
      <w:r w:rsidRPr="001C0995">
        <w:rPr>
          <w:sz w:val="22"/>
          <w:lang w:val="es-MX"/>
        </w:rPr>
        <w:t xml:space="preserve">o, de contingencia, situacional </w:t>
      </w:r>
      <w:r w:rsidRPr="001C0995">
        <w:rPr>
          <w:sz w:val="22"/>
          <w:lang w:val="es-MX"/>
        </w:rPr>
        <w:t>y de</w:t>
      </w:r>
      <w:r w:rsidRPr="001C0995"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relaciones</w:t>
      </w:r>
      <w:r w:rsidRPr="001C0995">
        <w:rPr>
          <w:sz w:val="22"/>
          <w:lang w:val="es-MX"/>
        </w:rPr>
        <w:t>.</w:t>
      </w:r>
    </w:p>
    <w:p w:rsidR="00872D2C" w:rsidRPr="001C0995" w:rsidRDefault="00872D2C" w:rsidP="00872D2C">
      <w:p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 xml:space="preserve">     c) </w:t>
      </w:r>
      <w:r w:rsidRPr="001C0995">
        <w:rPr>
          <w:sz w:val="22"/>
          <w:lang w:val="es-MX"/>
        </w:rPr>
        <w:t xml:space="preserve">Clasificación del </w:t>
      </w:r>
      <w:r w:rsidRPr="001C0995">
        <w:rPr>
          <w:sz w:val="22"/>
          <w:lang w:val="es-MX"/>
        </w:rPr>
        <w:t>liderazgo autocrático</w:t>
      </w:r>
      <w:r w:rsidRPr="001C0995">
        <w:rPr>
          <w:sz w:val="22"/>
          <w:lang w:val="es-MX"/>
        </w:rPr>
        <w:t>, democrático y liberal</w:t>
      </w:r>
    </w:p>
    <w:p w:rsidR="00872D2C" w:rsidRPr="001C0995" w:rsidRDefault="00872D2C" w:rsidP="00872D2C">
      <w:pPr>
        <w:pStyle w:val="Prrafodelista"/>
        <w:numPr>
          <w:ilvl w:val="0"/>
          <w:numId w:val="2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Prospectiva del liderazgo</w:t>
      </w:r>
    </w:p>
    <w:p w:rsidR="00872D2C" w:rsidRPr="001C0995" w:rsidRDefault="00872D2C" w:rsidP="00872D2C">
      <w:pPr>
        <w:pStyle w:val="Prrafodelista"/>
        <w:numPr>
          <w:ilvl w:val="0"/>
          <w:numId w:val="2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Liderazgo emprendedor</w:t>
      </w:r>
    </w:p>
    <w:p w:rsidR="00872D2C" w:rsidRPr="001C0995" w:rsidRDefault="00872D2C" w:rsidP="00872D2C">
      <w:p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 xml:space="preserve">     d) </w:t>
      </w:r>
      <w:r w:rsidRPr="001C0995">
        <w:rPr>
          <w:sz w:val="22"/>
          <w:lang w:val="es-MX"/>
        </w:rPr>
        <w:t>Pensamiento estratégico</w:t>
      </w:r>
    </w:p>
    <w:p w:rsidR="00872D2C" w:rsidRPr="001C0995" w:rsidRDefault="00872D2C" w:rsidP="00872D2C">
      <w:pPr>
        <w:pStyle w:val="Prrafodelista"/>
        <w:numPr>
          <w:ilvl w:val="0"/>
          <w:numId w:val="3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Misión y visión del líder</w:t>
      </w:r>
    </w:p>
    <w:p w:rsidR="00872D2C" w:rsidRPr="001C0995" w:rsidRDefault="00872D2C" w:rsidP="00872D2C">
      <w:pPr>
        <w:spacing w:after="0"/>
        <w:ind w:left="360"/>
        <w:rPr>
          <w:sz w:val="22"/>
          <w:lang w:val="es-MX"/>
        </w:rPr>
      </w:pPr>
    </w:p>
    <w:p w:rsidR="00872D2C" w:rsidRPr="001C0995" w:rsidRDefault="00872D2C" w:rsidP="005474D2">
      <w:pPr>
        <w:pStyle w:val="Prrafodelista"/>
        <w:numPr>
          <w:ilvl w:val="0"/>
          <w:numId w:val="4"/>
        </w:numPr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Conceptualización de la</w:t>
      </w:r>
      <w:r w:rsidRPr="001C0995"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gestión del liderazgo y</w:t>
      </w:r>
      <w:r w:rsidRPr="001C0995"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desarrollo humano</w:t>
      </w:r>
    </w:p>
    <w:p w:rsidR="001C0995" w:rsidRPr="001C0995" w:rsidRDefault="001C0995" w:rsidP="001C0995">
      <w:p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 xml:space="preserve">     a) </w:t>
      </w:r>
      <w:r w:rsidRPr="001C0995">
        <w:rPr>
          <w:sz w:val="22"/>
          <w:lang w:val="es-MX"/>
        </w:rPr>
        <w:t>Desarrollo personal</w:t>
      </w:r>
    </w:p>
    <w:p w:rsidR="001C0995" w:rsidRPr="001C0995" w:rsidRDefault="001C0995" w:rsidP="001C0995">
      <w:pPr>
        <w:pStyle w:val="Prrafodelista"/>
        <w:numPr>
          <w:ilvl w:val="0"/>
          <w:numId w:val="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Autoconocimiento</w:t>
      </w:r>
    </w:p>
    <w:p w:rsidR="001C0995" w:rsidRPr="001C0995" w:rsidRDefault="001C0995" w:rsidP="001C0995">
      <w:pPr>
        <w:pStyle w:val="Prrafodelista"/>
        <w:numPr>
          <w:ilvl w:val="0"/>
          <w:numId w:val="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Conceptualización de la autoestima</w:t>
      </w:r>
    </w:p>
    <w:p w:rsidR="001C0995" w:rsidRPr="001C0995" w:rsidRDefault="001C0995" w:rsidP="001C0995">
      <w:pPr>
        <w:pStyle w:val="Prrafodelista"/>
        <w:numPr>
          <w:ilvl w:val="0"/>
          <w:numId w:val="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Dimensiones de la personalidad</w:t>
      </w:r>
    </w:p>
    <w:p w:rsidR="001C0995" w:rsidRPr="001C0995" w:rsidRDefault="001C0995" w:rsidP="001C0995">
      <w:pPr>
        <w:pStyle w:val="Prrafodelista"/>
        <w:numPr>
          <w:ilvl w:val="0"/>
          <w:numId w:val="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Motivación</w:t>
      </w:r>
    </w:p>
    <w:p w:rsidR="001C0995" w:rsidRPr="001C0995" w:rsidRDefault="001C0995" w:rsidP="001C0995">
      <w:pPr>
        <w:pStyle w:val="Prrafodelista"/>
        <w:numPr>
          <w:ilvl w:val="0"/>
          <w:numId w:val="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Autorrealización</w:t>
      </w:r>
    </w:p>
    <w:p w:rsidR="001C0995" w:rsidRPr="001C0995" w:rsidRDefault="001C0995" w:rsidP="001C0995">
      <w:p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 xml:space="preserve">b) </w:t>
      </w:r>
      <w:r w:rsidRPr="001C0995">
        <w:rPr>
          <w:sz w:val="22"/>
          <w:lang w:val="es-MX"/>
        </w:rPr>
        <w:t>Principios y valores</w:t>
      </w:r>
    </w:p>
    <w:p w:rsidR="001C0995" w:rsidRPr="001C0995" w:rsidRDefault="001C0995" w:rsidP="001C0995">
      <w:pPr>
        <w:pStyle w:val="Prrafodelista"/>
        <w:numPr>
          <w:ilvl w:val="0"/>
          <w:numId w:val="8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Hábitos</w:t>
      </w:r>
    </w:p>
    <w:p w:rsidR="001C0995" w:rsidRPr="001C0995" w:rsidRDefault="001C0995" w:rsidP="001C0995">
      <w:pPr>
        <w:pStyle w:val="Prrafodelista"/>
        <w:numPr>
          <w:ilvl w:val="0"/>
          <w:numId w:val="8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Actitudes</w:t>
      </w:r>
    </w:p>
    <w:p w:rsidR="001C0995" w:rsidRPr="001C0995" w:rsidRDefault="001C0995" w:rsidP="001C0995">
      <w:p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 xml:space="preserve">c) </w:t>
      </w:r>
      <w:r w:rsidRPr="001C0995">
        <w:rPr>
          <w:sz w:val="22"/>
          <w:lang w:val="es-MX"/>
        </w:rPr>
        <w:t>Habilidades sociales</w:t>
      </w:r>
    </w:p>
    <w:p w:rsidR="001C0995" w:rsidRPr="001C0995" w:rsidRDefault="001C0995" w:rsidP="001C0995">
      <w:pPr>
        <w:pStyle w:val="Prrafodelista"/>
        <w:numPr>
          <w:ilvl w:val="0"/>
          <w:numId w:val="9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Gestión de emociones</w:t>
      </w:r>
    </w:p>
    <w:p w:rsidR="001C0995" w:rsidRPr="001C0995" w:rsidRDefault="001C0995" w:rsidP="001C0995">
      <w:pPr>
        <w:pStyle w:val="Prrafodelista"/>
        <w:numPr>
          <w:ilvl w:val="0"/>
          <w:numId w:val="9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Imagen personal</w:t>
      </w:r>
    </w:p>
    <w:p w:rsidR="001C0995" w:rsidRPr="001C0995" w:rsidRDefault="001C0995" w:rsidP="001C0995">
      <w:pPr>
        <w:pStyle w:val="Prrafodelista"/>
        <w:numPr>
          <w:ilvl w:val="0"/>
          <w:numId w:val="9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Imagen social</w:t>
      </w:r>
    </w:p>
    <w:p w:rsidR="001C0995" w:rsidRPr="001C0995" w:rsidRDefault="001C0995" w:rsidP="001C0995">
      <w:pPr>
        <w:pStyle w:val="Prrafodelista"/>
        <w:numPr>
          <w:ilvl w:val="0"/>
          <w:numId w:val="9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Comunicación asertiva</w:t>
      </w:r>
    </w:p>
    <w:p w:rsidR="001C0995" w:rsidRPr="001C0995" w:rsidRDefault="001C0995" w:rsidP="001C0995">
      <w:pPr>
        <w:pStyle w:val="Prrafodelista"/>
        <w:numPr>
          <w:ilvl w:val="0"/>
          <w:numId w:val="9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Creatividad</w:t>
      </w:r>
    </w:p>
    <w:p w:rsidR="001C0995" w:rsidRPr="001C0995" w:rsidRDefault="001C0995" w:rsidP="001C0995">
      <w:pPr>
        <w:tabs>
          <w:tab w:val="left" w:pos="2972"/>
        </w:tabs>
        <w:spacing w:after="0"/>
        <w:ind w:left="360"/>
        <w:rPr>
          <w:sz w:val="22"/>
          <w:lang w:val="es-MX"/>
        </w:rPr>
      </w:pPr>
    </w:p>
    <w:p w:rsidR="001C0995" w:rsidRPr="001C0995" w:rsidRDefault="001C0995" w:rsidP="001C0995">
      <w:pPr>
        <w:pStyle w:val="Prrafodelista"/>
        <w:numPr>
          <w:ilvl w:val="0"/>
          <w:numId w:val="4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Liderazgo social</w:t>
      </w:r>
    </w:p>
    <w:p w:rsidR="001C0995" w:rsidRPr="001C0995" w:rsidRDefault="001C0995" w:rsidP="001C0995">
      <w:pPr>
        <w:tabs>
          <w:tab w:val="left" w:pos="2972"/>
        </w:tabs>
        <w:spacing w:after="0"/>
        <w:ind w:left="360"/>
        <w:rPr>
          <w:sz w:val="22"/>
          <w:lang w:val="es-MX"/>
        </w:rPr>
      </w:pPr>
      <w:r w:rsidRPr="001C0995">
        <w:rPr>
          <w:sz w:val="22"/>
          <w:lang w:val="es-MX"/>
        </w:rPr>
        <w:t xml:space="preserve">a) </w:t>
      </w:r>
      <w:r w:rsidRPr="001C0995">
        <w:rPr>
          <w:sz w:val="22"/>
          <w:lang w:val="es-MX"/>
        </w:rPr>
        <w:t>Líderes, seguidores y colaboradores</w:t>
      </w:r>
    </w:p>
    <w:p w:rsidR="001C0995" w:rsidRPr="001C0995" w:rsidRDefault="001C0995" w:rsidP="001C0995">
      <w:pPr>
        <w:pStyle w:val="Prrafodelista"/>
        <w:numPr>
          <w:ilvl w:val="0"/>
          <w:numId w:val="10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Los grupos</w:t>
      </w:r>
    </w:p>
    <w:p w:rsidR="001C0995" w:rsidRPr="001C0995" w:rsidRDefault="001C0995" w:rsidP="001C0995">
      <w:pPr>
        <w:pStyle w:val="Prrafodelista"/>
        <w:numPr>
          <w:ilvl w:val="0"/>
          <w:numId w:val="10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Los seguidores y colaboradores</w:t>
      </w:r>
    </w:p>
    <w:p w:rsidR="001C0995" w:rsidRPr="001C0995" w:rsidRDefault="001C0995" w:rsidP="001C0995">
      <w:pPr>
        <w:pStyle w:val="Prrafodelista"/>
        <w:numPr>
          <w:ilvl w:val="0"/>
          <w:numId w:val="10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El líder como seguidor y colaborador</w:t>
      </w:r>
    </w:p>
    <w:p w:rsidR="001C0995" w:rsidRPr="001C0995" w:rsidRDefault="001C0995" w:rsidP="001C0995">
      <w:pPr>
        <w:pStyle w:val="Prrafodelista"/>
        <w:numPr>
          <w:ilvl w:val="0"/>
          <w:numId w:val="10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El seguidor colaborador como líder</w:t>
      </w:r>
    </w:p>
    <w:p w:rsidR="001C0995" w:rsidRPr="001C0995" w:rsidRDefault="001C0995" w:rsidP="001C0995">
      <w:pPr>
        <w:tabs>
          <w:tab w:val="left" w:pos="2972"/>
        </w:tabs>
        <w:spacing w:after="0"/>
        <w:ind w:left="360"/>
        <w:rPr>
          <w:sz w:val="22"/>
          <w:lang w:val="es-MX"/>
        </w:rPr>
      </w:pPr>
      <w:r w:rsidRPr="001C0995">
        <w:rPr>
          <w:sz w:val="22"/>
          <w:lang w:val="es-MX"/>
        </w:rPr>
        <w:t xml:space="preserve">b) </w:t>
      </w:r>
      <w:r w:rsidRPr="001C0995">
        <w:rPr>
          <w:sz w:val="22"/>
          <w:lang w:val="es-MX"/>
        </w:rPr>
        <w:t>Liderazgo de excelencia, poder, autoridad e influencia</w:t>
      </w:r>
    </w:p>
    <w:p w:rsidR="001C0995" w:rsidRPr="001C0995" w:rsidRDefault="001C0995" w:rsidP="001C0995">
      <w:pPr>
        <w:pStyle w:val="Prrafodelista"/>
        <w:numPr>
          <w:ilvl w:val="0"/>
          <w:numId w:val="11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lastRenderedPageBreak/>
        <w:t>Marcos de referencia del liderazgo: estructural,</w:t>
      </w:r>
      <w:r w:rsidRPr="001C0995"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 xml:space="preserve">recursos humanos, político y </w:t>
      </w:r>
      <w:r w:rsidRPr="001C0995">
        <w:rPr>
          <w:sz w:val="22"/>
          <w:lang w:val="es-MX"/>
        </w:rPr>
        <w:t>s</w:t>
      </w:r>
      <w:r w:rsidRPr="001C0995">
        <w:rPr>
          <w:sz w:val="22"/>
          <w:lang w:val="es-MX"/>
        </w:rPr>
        <w:t>imbólico</w:t>
      </w:r>
    </w:p>
    <w:p w:rsidR="001C0995" w:rsidRPr="001C0995" w:rsidRDefault="001C0995" w:rsidP="001C0995">
      <w:pPr>
        <w:pStyle w:val="Prrafodelista"/>
        <w:numPr>
          <w:ilvl w:val="0"/>
          <w:numId w:val="11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Fuentes de poder</w:t>
      </w:r>
    </w:p>
    <w:p w:rsidR="001C0995" w:rsidRPr="001C0995" w:rsidRDefault="001C0995" w:rsidP="001C0995">
      <w:pPr>
        <w:pStyle w:val="Prrafodelista"/>
        <w:numPr>
          <w:ilvl w:val="0"/>
          <w:numId w:val="11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Tipos de poder</w:t>
      </w:r>
    </w:p>
    <w:p w:rsidR="001C0995" w:rsidRPr="001C0995" w:rsidRDefault="001C0995" w:rsidP="001C0995">
      <w:pPr>
        <w:tabs>
          <w:tab w:val="left" w:pos="2972"/>
        </w:tabs>
        <w:spacing w:after="0"/>
        <w:ind w:left="360"/>
        <w:rPr>
          <w:sz w:val="22"/>
          <w:lang w:val="es-MX"/>
        </w:rPr>
      </w:pPr>
      <w:r w:rsidRPr="001C0995">
        <w:rPr>
          <w:sz w:val="22"/>
          <w:lang w:val="es-MX"/>
        </w:rPr>
        <w:t xml:space="preserve">c) </w:t>
      </w:r>
      <w:r w:rsidRPr="001C0995">
        <w:rPr>
          <w:sz w:val="22"/>
          <w:lang w:val="es-MX"/>
        </w:rPr>
        <w:t>Ética y liderazgo</w:t>
      </w:r>
    </w:p>
    <w:p w:rsidR="001C0995" w:rsidRPr="001C0995" w:rsidRDefault="001C0995" w:rsidP="001C0995">
      <w:pPr>
        <w:pStyle w:val="Prrafodelista"/>
        <w:numPr>
          <w:ilvl w:val="0"/>
          <w:numId w:val="12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Manejo del poder</w:t>
      </w:r>
    </w:p>
    <w:p w:rsidR="001C0995" w:rsidRPr="001C0995" w:rsidRDefault="001C0995" w:rsidP="001C0995">
      <w:pPr>
        <w:pStyle w:val="Prrafodelista"/>
        <w:numPr>
          <w:ilvl w:val="0"/>
          <w:numId w:val="12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Respuestas al uso del poder</w:t>
      </w:r>
    </w:p>
    <w:p w:rsidR="001C0995" w:rsidRPr="001C0995" w:rsidRDefault="001C0995" w:rsidP="001C0995">
      <w:pPr>
        <w:tabs>
          <w:tab w:val="left" w:pos="2972"/>
        </w:tabs>
        <w:spacing w:after="0"/>
        <w:ind w:left="360"/>
        <w:rPr>
          <w:sz w:val="22"/>
          <w:lang w:val="es-MX"/>
        </w:rPr>
      </w:pPr>
      <w:r w:rsidRPr="001C0995">
        <w:rPr>
          <w:sz w:val="22"/>
          <w:lang w:val="es-MX"/>
        </w:rPr>
        <w:t xml:space="preserve">d) </w:t>
      </w:r>
      <w:r w:rsidRPr="001C0995">
        <w:rPr>
          <w:sz w:val="22"/>
          <w:lang w:val="es-MX"/>
        </w:rPr>
        <w:t>Retos del liderazgo</w:t>
      </w:r>
    </w:p>
    <w:p w:rsidR="001C0995" w:rsidRPr="001C0995" w:rsidRDefault="001C0995" w:rsidP="001C0995">
      <w:pPr>
        <w:pStyle w:val="Prrafodelista"/>
        <w:numPr>
          <w:ilvl w:val="0"/>
          <w:numId w:val="1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Sustentabilidad</w:t>
      </w:r>
    </w:p>
    <w:p w:rsidR="001C0995" w:rsidRPr="001C0995" w:rsidRDefault="001C0995" w:rsidP="001C0995">
      <w:pPr>
        <w:pStyle w:val="Prrafodelista"/>
        <w:numPr>
          <w:ilvl w:val="0"/>
          <w:numId w:val="1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Equidad de género</w:t>
      </w:r>
    </w:p>
    <w:p w:rsidR="001C0995" w:rsidRPr="001C0995" w:rsidRDefault="001C0995" w:rsidP="001C0995">
      <w:pPr>
        <w:pStyle w:val="Prrafodelista"/>
        <w:numPr>
          <w:ilvl w:val="0"/>
          <w:numId w:val="1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Toma de decisiones y solución de problemas y</w:t>
      </w:r>
      <w:r w:rsidRPr="001C0995"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conflictos</w:t>
      </w:r>
    </w:p>
    <w:p w:rsidR="001C0995" w:rsidRDefault="001C0995" w:rsidP="001C0995">
      <w:pPr>
        <w:pStyle w:val="Prrafodelista"/>
        <w:numPr>
          <w:ilvl w:val="0"/>
          <w:numId w:val="13"/>
        </w:numPr>
        <w:tabs>
          <w:tab w:val="left" w:pos="2972"/>
        </w:tabs>
        <w:spacing w:after="0"/>
        <w:rPr>
          <w:sz w:val="22"/>
          <w:lang w:val="es-MX"/>
        </w:rPr>
      </w:pPr>
      <w:r w:rsidRPr="001C0995">
        <w:rPr>
          <w:sz w:val="22"/>
          <w:lang w:val="es-MX"/>
        </w:rPr>
        <w:t>Conducción de equipos en el metaverso</w:t>
      </w:r>
    </w:p>
    <w:p w:rsidR="001C0995" w:rsidRDefault="001C0995" w:rsidP="001C0995">
      <w:pPr>
        <w:tabs>
          <w:tab w:val="left" w:pos="2972"/>
        </w:tabs>
        <w:spacing w:after="0"/>
        <w:rPr>
          <w:sz w:val="22"/>
          <w:lang w:val="es-MX"/>
        </w:rPr>
      </w:pPr>
    </w:p>
    <w:p w:rsidR="001C0995" w:rsidRDefault="001C0995" w:rsidP="001C0995">
      <w:pPr>
        <w:pStyle w:val="Ttulo3"/>
        <w:rPr>
          <w:lang w:val="es-MX"/>
        </w:rPr>
      </w:pPr>
      <w:r>
        <w:rPr>
          <w:lang w:val="es-MX"/>
        </w:rPr>
        <w:t>Referencias</w:t>
      </w: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  <w:r w:rsidRPr="001C0995">
        <w:rPr>
          <w:sz w:val="22"/>
          <w:lang w:val="es-MX"/>
        </w:rPr>
        <w:t>Aceves F. 2016 Sustentabilidad</w:t>
      </w:r>
      <w:r>
        <w:rPr>
          <w:sz w:val="22"/>
          <w:lang w:val="es-MX"/>
        </w:rPr>
        <w:t xml:space="preserve">, </w:t>
      </w:r>
      <w:r w:rsidRPr="001C0995">
        <w:rPr>
          <w:sz w:val="22"/>
          <w:lang w:val="es-MX"/>
        </w:rPr>
        <w:t>Navarra IPN/ 978-607-9497-03-3</w:t>
      </w: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  <w:r w:rsidRPr="001C0995">
        <w:rPr>
          <w:sz w:val="22"/>
          <w:lang w:val="es-MX"/>
        </w:rPr>
        <w:t>Blanchard, K. 2007 Liderazgo al más alto nivel</w:t>
      </w:r>
      <w:r>
        <w:rPr>
          <w:sz w:val="22"/>
          <w:lang w:val="es-MX"/>
        </w:rPr>
        <w:t xml:space="preserve">, </w:t>
      </w:r>
      <w:r w:rsidRPr="001C0995">
        <w:rPr>
          <w:sz w:val="22"/>
          <w:lang w:val="es-MX"/>
        </w:rPr>
        <w:t>Colombia: Norma/978-958-049-955-8</w:t>
      </w: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</w:p>
    <w:p w:rsid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  <w:r w:rsidRPr="001C0995">
        <w:rPr>
          <w:sz w:val="22"/>
          <w:lang w:val="es-MX"/>
        </w:rPr>
        <w:t>B Daft, R. L. 2006 La experiencia del liderazgo</w:t>
      </w:r>
      <w:r>
        <w:rPr>
          <w:sz w:val="22"/>
          <w:lang w:val="es-MX"/>
        </w:rPr>
        <w:t>,</w:t>
      </w:r>
      <w:r w:rsidRPr="001C0995">
        <w:rPr>
          <w:sz w:val="22"/>
          <w:lang w:val="es-MX"/>
        </w:rPr>
        <w:t>Thomson/ 0-324-26127-6</w:t>
      </w: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  <w:r w:rsidRPr="001C0995">
        <w:rPr>
          <w:sz w:val="22"/>
          <w:lang w:val="es-MX"/>
        </w:rPr>
        <w:t>Fernández, I. y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Zambrano, R.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2019</w:t>
      </w:r>
      <w:r>
        <w:rPr>
          <w:sz w:val="22"/>
          <w:lang w:val="es-MX"/>
        </w:rPr>
        <w:t xml:space="preserve">, </w:t>
      </w:r>
      <w:r w:rsidRPr="001C0995">
        <w:rPr>
          <w:sz w:val="22"/>
          <w:lang w:val="es-MX"/>
        </w:rPr>
        <w:t>Liderazgo efectivo para el alto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desempeño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Empresa activa/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978-841-699-708-1</w:t>
      </w: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  <w:r w:rsidRPr="001C0995">
        <w:rPr>
          <w:sz w:val="22"/>
          <w:lang w:val="es-MX"/>
        </w:rPr>
        <w:t>Goleman, D. 2018 La inteligencia emocional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Kairós/ 978-847-245-371.5</w:t>
      </w: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</w:p>
    <w:p w:rsidR="001C0995" w:rsidRP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  <w:r w:rsidRPr="001C0995">
        <w:rPr>
          <w:sz w:val="22"/>
          <w:lang w:val="es-MX"/>
        </w:rPr>
        <w:t>C Heifetz, A. 2018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La práctica del liderazgo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adaptativo</w:t>
      </w:r>
      <w:r>
        <w:rPr>
          <w:sz w:val="22"/>
          <w:lang w:val="es-MX"/>
        </w:rPr>
        <w:t xml:space="preserve">, </w:t>
      </w:r>
      <w:r w:rsidRPr="001C0995">
        <w:rPr>
          <w:sz w:val="22"/>
          <w:lang w:val="es-MX"/>
        </w:rPr>
        <w:t>Paidós/ 9788-4493-2601-1</w:t>
      </w:r>
    </w:p>
    <w:p w:rsid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</w:p>
    <w:p w:rsid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  <w:r w:rsidRPr="001C0995">
        <w:rPr>
          <w:sz w:val="22"/>
          <w:lang w:val="es-MX"/>
        </w:rPr>
        <w:t>Vázquez, J., Sandoval,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F. y Meza, J.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2020</w:t>
      </w:r>
      <w:r>
        <w:rPr>
          <w:sz w:val="22"/>
          <w:lang w:val="es-MX"/>
        </w:rPr>
        <w:t xml:space="preserve">, </w:t>
      </w:r>
      <w:r w:rsidRPr="001C0995">
        <w:rPr>
          <w:sz w:val="22"/>
          <w:lang w:val="es-MX"/>
        </w:rPr>
        <w:t>Liderazgo, emprendimiento y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género, Motores de la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transformación</w:t>
      </w:r>
      <w:r>
        <w:rPr>
          <w:sz w:val="22"/>
          <w:lang w:val="es-MX"/>
        </w:rPr>
        <w:t xml:space="preserve">, </w:t>
      </w:r>
      <w:r w:rsidRPr="001C0995">
        <w:rPr>
          <w:sz w:val="22"/>
          <w:lang w:val="es-MX"/>
        </w:rPr>
        <w:t>Tirant Lo Blanch/</w:t>
      </w:r>
      <w:r>
        <w:rPr>
          <w:sz w:val="22"/>
          <w:lang w:val="es-MX"/>
        </w:rPr>
        <w:t xml:space="preserve"> </w:t>
      </w:r>
      <w:r w:rsidRPr="001C0995">
        <w:rPr>
          <w:sz w:val="22"/>
          <w:lang w:val="es-MX"/>
        </w:rPr>
        <w:t>978-841-815-529-1</w:t>
      </w:r>
    </w:p>
    <w:p w:rsidR="001C0995" w:rsidRDefault="001C0995" w:rsidP="001C0995">
      <w:pPr>
        <w:tabs>
          <w:tab w:val="left" w:pos="2972"/>
        </w:tabs>
        <w:spacing w:after="0" w:line="240" w:lineRule="auto"/>
        <w:rPr>
          <w:sz w:val="22"/>
          <w:lang w:val="es-MX"/>
        </w:rPr>
      </w:pPr>
    </w:p>
    <w:p w:rsidR="001C0995" w:rsidRDefault="006F3F65" w:rsidP="001C0995">
      <w:pPr>
        <w:pStyle w:val="Ttulo3"/>
        <w:rPr>
          <w:lang w:val="es-MX"/>
        </w:rPr>
      </w:pPr>
      <w:r>
        <w:rPr>
          <w:lang w:val="es-MX"/>
        </w:rPr>
        <w:t>Recursos Digitales</w:t>
      </w:r>
    </w:p>
    <w:p w:rsidR="006F3F65" w:rsidRPr="006F3F65" w:rsidRDefault="006F3F65" w:rsidP="006F3F65">
      <w:pPr>
        <w:rPr>
          <w:sz w:val="22"/>
          <w:lang w:val="es-MX"/>
        </w:rPr>
      </w:pPr>
      <w:r w:rsidRPr="006F3F65">
        <w:rPr>
          <w:sz w:val="22"/>
          <w:lang w:val="es-MX"/>
        </w:rPr>
        <w:t>Mendoza, R. (2019). Casos de éxito del liderazgo. Recuperado el 22 de junio</w:t>
      </w:r>
      <w:r w:rsidRPr="006F3F65">
        <w:rPr>
          <w:sz w:val="22"/>
          <w:lang w:val="es-MX"/>
        </w:rPr>
        <w:t xml:space="preserve"> </w:t>
      </w:r>
      <w:r w:rsidRPr="006F3F65">
        <w:rPr>
          <w:sz w:val="22"/>
          <w:lang w:val="es-MX"/>
        </w:rPr>
        <w:t xml:space="preserve">de 2021, de: </w:t>
      </w:r>
      <w:hyperlink r:id="rId7" w:history="1">
        <w:r w:rsidRPr="006F3F65">
          <w:rPr>
            <w:rStyle w:val="Hipervnculo"/>
            <w:sz w:val="22"/>
            <w:lang w:val="es-MX"/>
          </w:rPr>
          <w:t>https://www.auditorlider.com/wpcontent/</w:t>
        </w:r>
      </w:hyperlink>
      <w:r w:rsidRPr="006F3F65">
        <w:rPr>
          <w:sz w:val="22"/>
          <w:lang w:val="es-MX"/>
        </w:rPr>
        <w:t xml:space="preserve"> </w:t>
      </w:r>
      <w:r w:rsidRPr="006F3F65">
        <w:rPr>
          <w:sz w:val="22"/>
          <w:lang w:val="es-MX"/>
        </w:rPr>
        <w:t>uploads/2019/06/Casos-de-exito-de-LIDERAZGO-BusinessWeek.pdf</w:t>
      </w:r>
    </w:p>
    <w:p w:rsidR="006F3F65" w:rsidRPr="006F3F65" w:rsidRDefault="006F3F65" w:rsidP="006F3F65">
      <w:pPr>
        <w:rPr>
          <w:sz w:val="22"/>
          <w:lang w:val="es-MX"/>
        </w:rPr>
      </w:pPr>
      <w:r w:rsidRPr="006F3F65">
        <w:rPr>
          <w:sz w:val="22"/>
          <w:lang w:val="es-MX"/>
        </w:rPr>
        <w:t>Lupano, M. y Castro, A. (2019). Estudios sobre liderazgo, teorías y evaluación.</w:t>
      </w:r>
      <w:r w:rsidRPr="006F3F65">
        <w:rPr>
          <w:sz w:val="22"/>
          <w:lang w:val="es-MX"/>
        </w:rPr>
        <w:t xml:space="preserve"> </w:t>
      </w:r>
      <w:r w:rsidRPr="006F3F65">
        <w:rPr>
          <w:sz w:val="22"/>
          <w:lang w:val="es-MX"/>
        </w:rPr>
        <w:t>Rec</w:t>
      </w:r>
      <w:r w:rsidRPr="006F3F65">
        <w:rPr>
          <w:sz w:val="22"/>
          <w:lang w:val="es-MX"/>
        </w:rPr>
        <w:t>uperado el 22 de junio de 2021, d</w:t>
      </w:r>
      <w:r w:rsidRPr="006F3F65">
        <w:rPr>
          <w:sz w:val="22"/>
          <w:lang w:val="es-MX"/>
        </w:rPr>
        <w:t>e:</w:t>
      </w:r>
      <w:r w:rsidRPr="006F3F65">
        <w:rPr>
          <w:sz w:val="22"/>
          <w:lang w:val="es-MX"/>
        </w:rPr>
        <w:t xml:space="preserve"> </w:t>
      </w:r>
      <w:hyperlink r:id="rId8" w:history="1">
        <w:r w:rsidRPr="006F3F65">
          <w:rPr>
            <w:rStyle w:val="Hipervnculo"/>
            <w:sz w:val="22"/>
            <w:lang w:val="es-MX"/>
          </w:rPr>
          <w:t>https://www.auditorlider.com/wpcontent/uploads/2019/06/Casos-de-exito-de-LIDERAZGO-BusinessWeek.pdf</w:t>
        </w:r>
      </w:hyperlink>
    </w:p>
    <w:p w:rsidR="006F3F65" w:rsidRPr="006F3F65" w:rsidRDefault="006F3F65" w:rsidP="006F3F65">
      <w:pPr>
        <w:rPr>
          <w:sz w:val="22"/>
          <w:lang w:val="es-MX"/>
        </w:rPr>
      </w:pPr>
      <w:r w:rsidRPr="006F3F65">
        <w:rPr>
          <w:sz w:val="22"/>
          <w:lang w:val="es-MX"/>
        </w:rPr>
        <w:t>Habib, L y Hernández, G. (2018). Comunicación y liderazgo, perspectiva</w:t>
      </w:r>
      <w:r w:rsidRPr="006F3F65">
        <w:rPr>
          <w:sz w:val="22"/>
          <w:lang w:val="es-MX"/>
        </w:rPr>
        <w:t xml:space="preserve"> </w:t>
      </w:r>
      <w:r w:rsidRPr="006F3F65">
        <w:rPr>
          <w:sz w:val="22"/>
          <w:lang w:val="es-MX"/>
        </w:rPr>
        <w:t>social. Recuperado el 15 de junio de 2021, de:</w:t>
      </w:r>
      <w:r w:rsidRPr="006F3F65">
        <w:rPr>
          <w:sz w:val="22"/>
          <w:lang w:val="es-MX"/>
        </w:rPr>
        <w:t xml:space="preserve"> </w:t>
      </w:r>
      <w:hyperlink r:id="rId9" w:history="1">
        <w:r w:rsidRPr="006F3F65">
          <w:rPr>
            <w:rStyle w:val="Hipervnculo"/>
            <w:sz w:val="22"/>
            <w:lang w:val="es-MX"/>
          </w:rPr>
          <w:t>http://eprints.uanl.mx/15733/1/Libro%20Digital%20Comunicaci%C3%B3n%20y%20Liderazgo.pdf</w:t>
        </w:r>
      </w:hyperlink>
    </w:p>
    <w:p w:rsidR="006F3F65" w:rsidRPr="006F3F65" w:rsidRDefault="006F3F65" w:rsidP="006F3F65">
      <w:pPr>
        <w:rPr>
          <w:lang w:val="es-MX"/>
        </w:rPr>
      </w:pPr>
      <w:r w:rsidRPr="006F3F65">
        <w:rPr>
          <w:sz w:val="22"/>
          <w:lang w:val="es-MX"/>
        </w:rPr>
        <w:t>University of Cambridge. (2017). Global Definitions of Leadership and</w:t>
      </w:r>
      <w:r w:rsidRPr="006F3F65">
        <w:rPr>
          <w:sz w:val="22"/>
          <w:lang w:val="es-MX"/>
        </w:rPr>
        <w:t xml:space="preserve"> </w:t>
      </w:r>
      <w:r w:rsidRPr="006F3F65">
        <w:rPr>
          <w:sz w:val="22"/>
          <w:lang w:val="es-MX"/>
        </w:rPr>
        <w:t>Theories of Leadership Development: Literature Review. Recuperado el 22 de</w:t>
      </w:r>
      <w:r w:rsidRPr="006F3F65">
        <w:rPr>
          <w:sz w:val="22"/>
          <w:lang w:val="es-MX"/>
        </w:rPr>
        <w:t xml:space="preserve"> </w:t>
      </w:r>
      <w:r w:rsidRPr="006F3F65">
        <w:rPr>
          <w:sz w:val="22"/>
          <w:lang w:val="es-MX"/>
        </w:rPr>
        <w:t>junio de 2021, de:</w:t>
      </w:r>
      <w:r w:rsidRPr="006F3F65">
        <w:rPr>
          <w:sz w:val="22"/>
          <w:lang w:val="es-MX"/>
        </w:rPr>
        <w:t xml:space="preserve"> </w:t>
      </w:r>
      <w:hyperlink r:id="rId10" w:history="1">
        <w:r w:rsidRPr="006F3F65">
          <w:rPr>
            <w:rStyle w:val="Hipervnculo"/>
            <w:sz w:val="22"/>
            <w:lang w:val="es-MX"/>
          </w:rPr>
          <w:t>https://www.britishcouncil.org/sites/default/files/final_leadership_composite_report_with_references_26-06-17.pdf</w:t>
        </w:r>
      </w:hyperlink>
      <w:bookmarkStart w:id="0" w:name="_GoBack"/>
      <w:bookmarkEnd w:id="0"/>
    </w:p>
    <w:sectPr w:rsidR="006F3F65" w:rsidRPr="006F3F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B98" w:rsidRDefault="000E5B98" w:rsidP="00872D2C">
      <w:pPr>
        <w:spacing w:after="0" w:line="240" w:lineRule="auto"/>
      </w:pPr>
      <w:r>
        <w:separator/>
      </w:r>
    </w:p>
  </w:endnote>
  <w:endnote w:type="continuationSeparator" w:id="0">
    <w:p w:rsidR="000E5B98" w:rsidRDefault="000E5B98" w:rsidP="0087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B98" w:rsidRDefault="000E5B98" w:rsidP="00872D2C">
      <w:pPr>
        <w:spacing w:after="0" w:line="240" w:lineRule="auto"/>
      </w:pPr>
      <w:r>
        <w:separator/>
      </w:r>
    </w:p>
  </w:footnote>
  <w:footnote w:type="continuationSeparator" w:id="0">
    <w:p w:rsidR="000E5B98" w:rsidRDefault="000E5B98" w:rsidP="00872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0680"/>
    <w:multiLevelType w:val="hybridMultilevel"/>
    <w:tmpl w:val="357C259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9D1E0F"/>
    <w:multiLevelType w:val="hybridMultilevel"/>
    <w:tmpl w:val="BEBA9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B5134"/>
    <w:multiLevelType w:val="hybridMultilevel"/>
    <w:tmpl w:val="FE90646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225E3D"/>
    <w:multiLevelType w:val="hybridMultilevel"/>
    <w:tmpl w:val="20327E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622AF"/>
    <w:multiLevelType w:val="hybridMultilevel"/>
    <w:tmpl w:val="C3004B2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F1566"/>
    <w:multiLevelType w:val="hybridMultilevel"/>
    <w:tmpl w:val="34AE560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BA3BE4"/>
    <w:multiLevelType w:val="hybridMultilevel"/>
    <w:tmpl w:val="B9CE8A7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4E65CF"/>
    <w:multiLevelType w:val="hybridMultilevel"/>
    <w:tmpl w:val="1A522E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57222"/>
    <w:multiLevelType w:val="hybridMultilevel"/>
    <w:tmpl w:val="DF2082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A7F2C"/>
    <w:multiLevelType w:val="hybridMultilevel"/>
    <w:tmpl w:val="1AAA719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FF4396"/>
    <w:multiLevelType w:val="hybridMultilevel"/>
    <w:tmpl w:val="AF04D72A"/>
    <w:lvl w:ilvl="0" w:tplc="7A988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A5A2B"/>
    <w:multiLevelType w:val="hybridMultilevel"/>
    <w:tmpl w:val="DFEABB10"/>
    <w:lvl w:ilvl="0" w:tplc="080A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695C47F8"/>
    <w:multiLevelType w:val="hybridMultilevel"/>
    <w:tmpl w:val="631EF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6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2C"/>
    <w:rsid w:val="000E5B98"/>
    <w:rsid w:val="001C0995"/>
    <w:rsid w:val="005008DB"/>
    <w:rsid w:val="006F3F65"/>
    <w:rsid w:val="00872D2C"/>
    <w:rsid w:val="00EF01BB"/>
    <w:rsid w:val="00F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F5C7B"/>
  <w15:chartTrackingRefBased/>
  <w15:docId w15:val="{5E8CC979-70E7-469E-8AE0-43D02C0CA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59B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872D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09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2D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2D2C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72D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2D2C"/>
    <w:rPr>
      <w:rFonts w:ascii="Arial" w:hAnsi="Arial"/>
      <w:sz w:val="24"/>
    </w:rPr>
  </w:style>
  <w:style w:type="character" w:customStyle="1" w:styleId="Ttulo1Car">
    <w:name w:val="Título 1 Car"/>
    <w:basedOn w:val="Fuentedeprrafopredeter"/>
    <w:link w:val="Ttulo1"/>
    <w:uiPriority w:val="9"/>
    <w:rsid w:val="00872D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872D2C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1C09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F3F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itorlider.com/wpcontent/uploads/2019/06/Casos-de-exito-de-LIDERAZGO-BusinessWee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uditorlider.com/wpconte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britishcouncil.org/sites/default/files/final_leadership_composite_report_with_references_26-06-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prints.uanl.mx/15733/1/Libro%20Digital%20Comunicaci%C3%B3n%20y%20Liderazgo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ESCOM</dc:creator>
  <cp:keywords/>
  <dc:description/>
  <cp:lastModifiedBy>ESCOM</cp:lastModifiedBy>
  <cp:revision>2</cp:revision>
  <dcterms:created xsi:type="dcterms:W3CDTF">2024-01-22T16:35:00Z</dcterms:created>
  <dcterms:modified xsi:type="dcterms:W3CDTF">2024-01-22T17:00:00Z</dcterms:modified>
</cp:coreProperties>
</file>